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9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4689"/>
      </w:tblGrid>
      <w:tr w:rsidR="001D2D1F" w:rsidRPr="001D2D1F" w:rsidTr="0049033B">
        <w:trPr>
          <w:trHeight w:val="390"/>
        </w:trPr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1D2D1F" w:rsidRPr="001D2D1F" w:rsidRDefault="001D2D1F" w:rsidP="001D2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proofErr w:type="gramStart"/>
            <w:r w:rsidRPr="001D2D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settembre</w:t>
            </w:r>
            <w:proofErr w:type="gramEnd"/>
          </w:p>
        </w:tc>
        <w:tc>
          <w:tcPr>
            <w:tcW w:w="468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1D2D1F" w:rsidRPr="001D2D1F" w:rsidRDefault="001D2D1F" w:rsidP="001D2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D2D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23 (G.M.  </w:t>
            </w:r>
            <w:proofErr w:type="gramStart"/>
            <w:r w:rsidRPr="001D2D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delle</w:t>
            </w:r>
            <w:proofErr w:type="gramEnd"/>
            <w:r w:rsidRPr="001D2D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lingue e dei segni)</w:t>
            </w:r>
          </w:p>
        </w:tc>
      </w:tr>
      <w:tr w:rsidR="001D2D1F" w:rsidRPr="001D2D1F" w:rsidTr="0049033B">
        <w:trPr>
          <w:trHeight w:val="380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000000"/>
            </w:tcBorders>
            <w:shd w:val="clear" w:color="000000" w:fill="F2F2F2"/>
            <w:noWrap/>
            <w:textDirection w:val="tbLrV"/>
            <w:vAlign w:val="center"/>
            <w:hideMark/>
          </w:tcPr>
          <w:p w:rsidR="001D2D1F" w:rsidRPr="001D2D1F" w:rsidRDefault="0049033B" w:rsidP="001D2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 </w:t>
            </w:r>
            <w:r w:rsidR="001D2D1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     </w:t>
            </w:r>
            <w:r w:rsidR="001D2D1F" w:rsidRPr="001D2D1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OTTOBRE-NOVEMBRE-DICEMBRE-GENNAIO</w:t>
            </w:r>
          </w:p>
        </w:tc>
        <w:tc>
          <w:tcPr>
            <w:tcW w:w="468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1D2D1F" w:rsidRPr="001D2D1F" w:rsidRDefault="001D2D1F" w:rsidP="001D2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D2D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1° (G.M. degli anziani)</w:t>
            </w:r>
          </w:p>
        </w:tc>
      </w:tr>
      <w:tr w:rsidR="001D2D1F" w:rsidRPr="001D2D1F" w:rsidTr="0049033B">
        <w:trPr>
          <w:trHeight w:val="390"/>
        </w:trPr>
        <w:tc>
          <w:tcPr>
            <w:tcW w:w="84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D2D1F" w:rsidRPr="001D2D1F" w:rsidRDefault="001D2D1F" w:rsidP="001D2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68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1D2D1F" w:rsidRPr="001D2D1F" w:rsidRDefault="001D2D1F" w:rsidP="001D2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D2D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 (G.M. dell'insegnante)</w:t>
            </w:r>
          </w:p>
        </w:tc>
      </w:tr>
      <w:tr w:rsidR="001D2D1F" w:rsidRPr="001D2D1F" w:rsidTr="0049033B">
        <w:trPr>
          <w:trHeight w:val="390"/>
        </w:trPr>
        <w:tc>
          <w:tcPr>
            <w:tcW w:w="84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D2D1F" w:rsidRPr="001D2D1F" w:rsidRDefault="001D2D1F" w:rsidP="001D2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68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FFF2CC" w:themeFill="accent4" w:themeFillTint="33"/>
            <w:noWrap/>
            <w:vAlign w:val="bottom"/>
            <w:hideMark/>
          </w:tcPr>
          <w:p w:rsidR="001D2D1F" w:rsidRPr="001D2D1F" w:rsidRDefault="001D2D1F" w:rsidP="001D2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D2D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13 (G.I. Riduzione disastri)</w:t>
            </w:r>
          </w:p>
        </w:tc>
        <w:bookmarkStart w:id="0" w:name="_GoBack"/>
        <w:bookmarkEnd w:id="0"/>
      </w:tr>
      <w:tr w:rsidR="001D2D1F" w:rsidRPr="001D2D1F" w:rsidTr="0049033B">
        <w:trPr>
          <w:trHeight w:val="390"/>
        </w:trPr>
        <w:tc>
          <w:tcPr>
            <w:tcW w:w="84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D2D1F" w:rsidRPr="001D2D1F" w:rsidRDefault="001D2D1F" w:rsidP="001D2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68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FFF2CC" w:themeFill="accent4" w:themeFillTint="33"/>
            <w:noWrap/>
            <w:vAlign w:val="bottom"/>
            <w:hideMark/>
          </w:tcPr>
          <w:p w:rsidR="001D2D1F" w:rsidRPr="001D2D1F" w:rsidRDefault="001D2D1F" w:rsidP="001D2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D2D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16 (G.M. dell'alimentazione)</w:t>
            </w:r>
          </w:p>
        </w:tc>
      </w:tr>
      <w:tr w:rsidR="001D2D1F" w:rsidRPr="001D2D1F" w:rsidTr="0049033B">
        <w:trPr>
          <w:trHeight w:val="390"/>
        </w:trPr>
        <w:tc>
          <w:tcPr>
            <w:tcW w:w="84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D2D1F" w:rsidRPr="001D2D1F" w:rsidRDefault="001D2D1F" w:rsidP="001D2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68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1D2D1F" w:rsidRPr="001D2D1F" w:rsidRDefault="001D2D1F" w:rsidP="001D2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D2D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 (G.M. Pace, Sviluppo e Scienza)</w:t>
            </w:r>
          </w:p>
        </w:tc>
      </w:tr>
      <w:tr w:rsidR="001D2D1F" w:rsidRPr="001D2D1F" w:rsidTr="0049033B">
        <w:trPr>
          <w:trHeight w:val="390"/>
        </w:trPr>
        <w:tc>
          <w:tcPr>
            <w:tcW w:w="84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D2D1F" w:rsidRPr="001D2D1F" w:rsidRDefault="001D2D1F" w:rsidP="001D2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68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1D2D1F" w:rsidRPr="001D2D1F" w:rsidRDefault="001D2D1F" w:rsidP="001D2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1D2D1F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COMMEMORAZIONE DEFUNTI</w:t>
            </w:r>
          </w:p>
        </w:tc>
      </w:tr>
      <w:tr w:rsidR="001D2D1F" w:rsidRPr="001D2D1F" w:rsidTr="0049033B">
        <w:trPr>
          <w:trHeight w:val="390"/>
        </w:trPr>
        <w:tc>
          <w:tcPr>
            <w:tcW w:w="84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D2D1F" w:rsidRPr="001D2D1F" w:rsidRDefault="001D2D1F" w:rsidP="001D2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68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1D2D1F" w:rsidRPr="001D2D1F" w:rsidRDefault="001D2D1F" w:rsidP="001D2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D2D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16 (R. fondazione Unesco 1945)</w:t>
            </w:r>
          </w:p>
        </w:tc>
      </w:tr>
      <w:tr w:rsidR="001D2D1F" w:rsidRPr="001D2D1F" w:rsidTr="0049033B">
        <w:trPr>
          <w:trHeight w:val="380"/>
        </w:trPr>
        <w:tc>
          <w:tcPr>
            <w:tcW w:w="84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D2D1F" w:rsidRPr="001D2D1F" w:rsidRDefault="001D2D1F" w:rsidP="001D2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68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1D2D1F" w:rsidRPr="001D2D1F" w:rsidRDefault="001D2D1F" w:rsidP="001D2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D2D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20 (G.M. sui diritti dell'infanzia)</w:t>
            </w:r>
          </w:p>
        </w:tc>
      </w:tr>
      <w:tr w:rsidR="001D2D1F" w:rsidRPr="001D2D1F" w:rsidTr="0049033B">
        <w:trPr>
          <w:trHeight w:val="380"/>
        </w:trPr>
        <w:tc>
          <w:tcPr>
            <w:tcW w:w="84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D2D1F" w:rsidRPr="001D2D1F" w:rsidRDefault="001D2D1F" w:rsidP="001D2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689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1D2D1F" w:rsidRPr="001D2D1F" w:rsidRDefault="001D2D1F" w:rsidP="001D2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D2D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25 (G.M. contro violenza sulle donne)</w:t>
            </w:r>
          </w:p>
        </w:tc>
      </w:tr>
      <w:tr w:rsidR="001D2D1F" w:rsidRPr="001D2D1F" w:rsidTr="0049033B">
        <w:trPr>
          <w:trHeight w:val="390"/>
        </w:trPr>
        <w:tc>
          <w:tcPr>
            <w:tcW w:w="84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D2D1F" w:rsidRPr="001D2D1F" w:rsidRDefault="001D2D1F" w:rsidP="001D2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1D2D1F" w:rsidRPr="001D2D1F" w:rsidRDefault="001D2D1F" w:rsidP="001D2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D2D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 (festa di S. Nicola)</w:t>
            </w:r>
          </w:p>
        </w:tc>
      </w:tr>
      <w:tr w:rsidR="001D2D1F" w:rsidRPr="001D2D1F" w:rsidTr="0049033B">
        <w:trPr>
          <w:trHeight w:val="390"/>
        </w:trPr>
        <w:tc>
          <w:tcPr>
            <w:tcW w:w="84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D2D1F" w:rsidRPr="001D2D1F" w:rsidRDefault="001D2D1F" w:rsidP="001D2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68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1D2D1F" w:rsidRPr="001D2D1F" w:rsidRDefault="001D2D1F" w:rsidP="001D2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D2D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 (G.M. dei Diritti Umani)</w:t>
            </w:r>
          </w:p>
        </w:tc>
      </w:tr>
      <w:tr w:rsidR="001D2D1F" w:rsidRPr="001D2D1F" w:rsidTr="0049033B">
        <w:trPr>
          <w:trHeight w:val="390"/>
        </w:trPr>
        <w:tc>
          <w:tcPr>
            <w:tcW w:w="84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D2D1F" w:rsidRPr="001D2D1F" w:rsidRDefault="001D2D1F" w:rsidP="001D2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68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1D2D1F" w:rsidRPr="001D2D1F" w:rsidRDefault="001D2D1F" w:rsidP="001D2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D2D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1° (G.M. Abolizione della </w:t>
            </w:r>
            <w:proofErr w:type="spellStart"/>
            <w:r w:rsidRPr="001D2D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schiavitu'</w:t>
            </w:r>
            <w:proofErr w:type="spellEnd"/>
            <w:r w:rsidRPr="001D2D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)</w:t>
            </w:r>
          </w:p>
        </w:tc>
      </w:tr>
      <w:tr w:rsidR="001D2D1F" w:rsidRPr="001D2D1F" w:rsidTr="0049033B">
        <w:trPr>
          <w:trHeight w:val="390"/>
        </w:trPr>
        <w:tc>
          <w:tcPr>
            <w:tcW w:w="84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D2D1F" w:rsidRPr="001D2D1F" w:rsidRDefault="001D2D1F" w:rsidP="001D2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68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1D2D1F" w:rsidRPr="001D2D1F" w:rsidRDefault="001D2D1F" w:rsidP="001D2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2D1F">
              <w:rPr>
                <w:rFonts w:ascii="Calibri" w:eastAsia="Times New Roman" w:hAnsi="Calibri" w:cs="Calibri"/>
                <w:color w:val="000000"/>
                <w:lang w:eastAsia="it-IT"/>
              </w:rPr>
              <w:t>18 (G.I. dei migranti)</w:t>
            </w:r>
          </w:p>
        </w:tc>
      </w:tr>
      <w:tr w:rsidR="001D2D1F" w:rsidRPr="001D2D1F" w:rsidTr="0049033B">
        <w:trPr>
          <w:trHeight w:val="390"/>
        </w:trPr>
        <w:tc>
          <w:tcPr>
            <w:tcW w:w="84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D2D1F" w:rsidRPr="001D2D1F" w:rsidRDefault="001D2D1F" w:rsidP="001D2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68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1D2D1F" w:rsidRPr="001D2D1F" w:rsidRDefault="001D2D1F" w:rsidP="001D2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D2D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20 (G.M. della solidarietà umana)</w:t>
            </w:r>
          </w:p>
        </w:tc>
      </w:tr>
      <w:tr w:rsidR="001D2D1F" w:rsidRPr="001D2D1F" w:rsidTr="0049033B">
        <w:trPr>
          <w:trHeight w:val="380"/>
        </w:trPr>
        <w:tc>
          <w:tcPr>
            <w:tcW w:w="84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D2D1F" w:rsidRPr="001D2D1F" w:rsidRDefault="001D2D1F" w:rsidP="001D2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68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1D2D1F" w:rsidRPr="001D2D1F" w:rsidRDefault="001D2D1F" w:rsidP="001D2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1D2D1F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NATALE</w:t>
            </w:r>
          </w:p>
        </w:tc>
      </w:tr>
      <w:tr w:rsidR="001D2D1F" w:rsidRPr="001D2D1F" w:rsidTr="0049033B">
        <w:trPr>
          <w:trHeight w:val="390"/>
        </w:trPr>
        <w:tc>
          <w:tcPr>
            <w:tcW w:w="84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D2D1F" w:rsidRPr="001D2D1F" w:rsidRDefault="001D2D1F" w:rsidP="001D2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68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1D2D1F" w:rsidRPr="001D2D1F" w:rsidRDefault="001D2D1F" w:rsidP="001D2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2D1F">
              <w:rPr>
                <w:rFonts w:ascii="Calibri" w:eastAsia="Times New Roman" w:hAnsi="Calibri" w:cs="Calibri"/>
                <w:color w:val="000000"/>
                <w:lang w:eastAsia="it-IT"/>
              </w:rPr>
              <w:t>1 (G.M. della pace)</w:t>
            </w:r>
          </w:p>
        </w:tc>
      </w:tr>
      <w:tr w:rsidR="001D2D1F" w:rsidRPr="001D2D1F" w:rsidTr="0049033B">
        <w:trPr>
          <w:trHeight w:val="390"/>
        </w:trPr>
        <w:tc>
          <w:tcPr>
            <w:tcW w:w="84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D2D1F" w:rsidRPr="001D2D1F" w:rsidRDefault="001D2D1F" w:rsidP="001D2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68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FFF2CC" w:themeFill="accent4" w:themeFillTint="33"/>
            <w:noWrap/>
            <w:vAlign w:val="bottom"/>
            <w:hideMark/>
          </w:tcPr>
          <w:p w:rsidR="001D2D1F" w:rsidRPr="001D2D1F" w:rsidRDefault="001D2D1F" w:rsidP="001D2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D2D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16 (G.I. della neve)</w:t>
            </w:r>
          </w:p>
        </w:tc>
      </w:tr>
      <w:tr w:rsidR="001D2D1F" w:rsidRPr="001D2D1F" w:rsidTr="0049033B">
        <w:trPr>
          <w:trHeight w:val="390"/>
        </w:trPr>
        <w:tc>
          <w:tcPr>
            <w:tcW w:w="84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D2D1F" w:rsidRPr="001D2D1F" w:rsidRDefault="001D2D1F" w:rsidP="001D2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68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1D2D1F" w:rsidRPr="001D2D1F" w:rsidRDefault="001D2D1F" w:rsidP="001D2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D2D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17 (G.I. della pizza italiana)</w:t>
            </w:r>
          </w:p>
        </w:tc>
      </w:tr>
      <w:tr w:rsidR="001D2D1F" w:rsidRPr="001D2D1F" w:rsidTr="0049033B">
        <w:trPr>
          <w:trHeight w:val="390"/>
        </w:trPr>
        <w:tc>
          <w:tcPr>
            <w:tcW w:w="84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D2D1F" w:rsidRPr="001D2D1F" w:rsidRDefault="001D2D1F" w:rsidP="001D2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68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1D2D1F" w:rsidRPr="001D2D1F" w:rsidRDefault="001D2D1F" w:rsidP="001D2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D2D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18 (G.M. dei migranti)</w:t>
            </w:r>
          </w:p>
        </w:tc>
      </w:tr>
      <w:tr w:rsidR="001D2D1F" w:rsidRPr="001D2D1F" w:rsidTr="0049033B">
        <w:trPr>
          <w:trHeight w:val="390"/>
        </w:trPr>
        <w:tc>
          <w:tcPr>
            <w:tcW w:w="84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D2D1F" w:rsidRPr="001D2D1F" w:rsidRDefault="001D2D1F" w:rsidP="001D2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68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1D2D1F" w:rsidRPr="001D2D1F" w:rsidRDefault="001D2D1F" w:rsidP="001D2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D2D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Capodanno cinese</w:t>
            </w:r>
          </w:p>
        </w:tc>
      </w:tr>
      <w:tr w:rsidR="001D2D1F" w:rsidRPr="001D2D1F" w:rsidTr="0049033B">
        <w:trPr>
          <w:trHeight w:val="390"/>
        </w:trPr>
        <w:tc>
          <w:tcPr>
            <w:tcW w:w="84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D2D1F" w:rsidRPr="001D2D1F" w:rsidRDefault="001D2D1F" w:rsidP="001D2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68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1D2D1F" w:rsidRPr="001D2D1F" w:rsidRDefault="001D2D1F" w:rsidP="001D2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D2D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27 (G.M. delle vittime Olocausto)</w:t>
            </w:r>
          </w:p>
        </w:tc>
      </w:tr>
      <w:tr w:rsidR="001D2D1F" w:rsidRPr="001D2D1F" w:rsidTr="0049033B">
        <w:trPr>
          <w:trHeight w:val="380"/>
        </w:trPr>
        <w:tc>
          <w:tcPr>
            <w:tcW w:w="84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1D2D1F" w:rsidRPr="001D2D1F" w:rsidRDefault="001D2D1F" w:rsidP="001D2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68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FFF2CC" w:themeFill="accent4" w:themeFillTint="33"/>
            <w:noWrap/>
            <w:vAlign w:val="bottom"/>
            <w:hideMark/>
          </w:tcPr>
          <w:p w:rsidR="001D2D1F" w:rsidRPr="001D2D1F" w:rsidRDefault="001D2D1F" w:rsidP="001D2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2D1F">
              <w:rPr>
                <w:rFonts w:ascii="Calibri" w:eastAsia="Times New Roman" w:hAnsi="Calibri" w:cs="Calibri"/>
                <w:color w:val="000000"/>
                <w:lang w:eastAsia="it-IT"/>
              </w:rPr>
              <w:t>28 (G.M. protezione dei dati)</w:t>
            </w:r>
          </w:p>
        </w:tc>
      </w:tr>
      <w:tr w:rsidR="001D2D1F" w:rsidRPr="001D2D1F" w:rsidTr="0049033B">
        <w:trPr>
          <w:trHeight w:val="390"/>
        </w:trPr>
        <w:tc>
          <w:tcPr>
            <w:tcW w:w="840" w:type="dxa"/>
            <w:vMerge w:val="restart"/>
            <w:tcBorders>
              <w:top w:val="single" w:sz="8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D9D9D9"/>
            <w:noWrap/>
            <w:textDirection w:val="tbLrV"/>
            <w:vAlign w:val="center"/>
            <w:hideMark/>
          </w:tcPr>
          <w:p w:rsidR="001D2D1F" w:rsidRPr="001D2D1F" w:rsidRDefault="001D2D1F" w:rsidP="001D2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1D2D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FEBBRAIO-MARZO-APRILE-MAGGIO</w:t>
            </w:r>
          </w:p>
        </w:tc>
        <w:tc>
          <w:tcPr>
            <w:tcW w:w="468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1D2D1F" w:rsidRPr="001D2D1F" w:rsidRDefault="001D2D1F" w:rsidP="001D2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D2D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11 (G.M. per le donne nella scienza)</w:t>
            </w:r>
          </w:p>
        </w:tc>
      </w:tr>
      <w:tr w:rsidR="001D2D1F" w:rsidRPr="001D2D1F" w:rsidTr="0049033B">
        <w:trPr>
          <w:trHeight w:val="390"/>
        </w:trPr>
        <w:tc>
          <w:tcPr>
            <w:tcW w:w="840" w:type="dxa"/>
            <w:vMerge/>
            <w:tcBorders>
              <w:top w:val="single" w:sz="8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D2D1F" w:rsidRPr="001D2D1F" w:rsidRDefault="001D2D1F" w:rsidP="001D2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68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FFF2CC" w:themeFill="accent4" w:themeFillTint="33"/>
            <w:noWrap/>
            <w:vAlign w:val="bottom"/>
            <w:hideMark/>
          </w:tcPr>
          <w:p w:rsidR="001D2D1F" w:rsidRPr="001D2D1F" w:rsidRDefault="001D2D1F" w:rsidP="001D2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2D1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12 </w:t>
            </w:r>
            <w:proofErr w:type="spellStart"/>
            <w:r w:rsidRPr="001D2D1F">
              <w:rPr>
                <w:rFonts w:ascii="Calibri" w:eastAsia="Times New Roman" w:hAnsi="Calibri" w:cs="Calibri"/>
                <w:color w:val="000000"/>
                <w:lang w:eastAsia="it-IT"/>
              </w:rPr>
              <w:t>Darvin</w:t>
            </w:r>
            <w:proofErr w:type="spellEnd"/>
            <w:r w:rsidRPr="001D2D1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1D2D1F">
              <w:rPr>
                <w:rFonts w:ascii="Calibri" w:eastAsia="Times New Roman" w:hAnsi="Calibri" w:cs="Calibri"/>
                <w:color w:val="000000"/>
                <w:lang w:eastAsia="it-IT"/>
              </w:rPr>
              <w:t>day</w:t>
            </w:r>
            <w:proofErr w:type="spellEnd"/>
          </w:p>
        </w:tc>
      </w:tr>
      <w:tr w:rsidR="001D2D1F" w:rsidRPr="001D2D1F" w:rsidTr="0049033B">
        <w:trPr>
          <w:trHeight w:val="390"/>
        </w:trPr>
        <w:tc>
          <w:tcPr>
            <w:tcW w:w="840" w:type="dxa"/>
            <w:vMerge/>
            <w:tcBorders>
              <w:top w:val="single" w:sz="8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D2D1F" w:rsidRPr="001D2D1F" w:rsidRDefault="001D2D1F" w:rsidP="001D2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68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1D2D1F" w:rsidRPr="001D2D1F" w:rsidRDefault="001D2D1F" w:rsidP="001D2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D2D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21 (G.M. della lingua madre)</w:t>
            </w:r>
          </w:p>
        </w:tc>
      </w:tr>
      <w:tr w:rsidR="001D2D1F" w:rsidRPr="001D2D1F" w:rsidTr="0049033B">
        <w:trPr>
          <w:trHeight w:val="340"/>
        </w:trPr>
        <w:tc>
          <w:tcPr>
            <w:tcW w:w="840" w:type="dxa"/>
            <w:vMerge/>
            <w:tcBorders>
              <w:top w:val="single" w:sz="8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D2D1F" w:rsidRPr="001D2D1F" w:rsidRDefault="001D2D1F" w:rsidP="001D2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689" w:type="dxa"/>
            <w:tcBorders>
              <w:top w:val="single" w:sz="8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1D2D1F" w:rsidRPr="001D2D1F" w:rsidRDefault="001D2D1F" w:rsidP="001D2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D2D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 (Anniversario vittime delle Foibe)</w:t>
            </w:r>
          </w:p>
        </w:tc>
      </w:tr>
      <w:tr w:rsidR="001D2D1F" w:rsidRPr="001D2D1F" w:rsidTr="0049033B">
        <w:trPr>
          <w:trHeight w:val="380"/>
        </w:trPr>
        <w:tc>
          <w:tcPr>
            <w:tcW w:w="840" w:type="dxa"/>
            <w:vMerge/>
            <w:tcBorders>
              <w:top w:val="single" w:sz="8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D2D1F" w:rsidRPr="001D2D1F" w:rsidRDefault="001D2D1F" w:rsidP="001D2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68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1D2D1F" w:rsidRPr="001D2D1F" w:rsidRDefault="001D2D1F" w:rsidP="001D2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1D2D1F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8 (FESTA DELLA DONNA)</w:t>
            </w:r>
          </w:p>
        </w:tc>
      </w:tr>
      <w:tr w:rsidR="001D2D1F" w:rsidRPr="001D2D1F" w:rsidTr="0049033B">
        <w:trPr>
          <w:trHeight w:val="400"/>
        </w:trPr>
        <w:tc>
          <w:tcPr>
            <w:tcW w:w="840" w:type="dxa"/>
            <w:vMerge/>
            <w:tcBorders>
              <w:top w:val="single" w:sz="8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D2D1F" w:rsidRPr="001D2D1F" w:rsidRDefault="001D2D1F" w:rsidP="001D2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68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1D2D1F" w:rsidRPr="001D2D1F" w:rsidRDefault="001D2D1F" w:rsidP="001D2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proofErr w:type="gramStart"/>
            <w:r w:rsidRPr="001D2D1F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19  (</w:t>
            </w:r>
            <w:proofErr w:type="gramEnd"/>
            <w:r w:rsidRPr="001D2D1F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G.N. della legalità)</w:t>
            </w:r>
          </w:p>
        </w:tc>
      </w:tr>
      <w:tr w:rsidR="001D2D1F" w:rsidRPr="001D2D1F" w:rsidTr="0049033B">
        <w:trPr>
          <w:trHeight w:val="390"/>
        </w:trPr>
        <w:tc>
          <w:tcPr>
            <w:tcW w:w="840" w:type="dxa"/>
            <w:vMerge/>
            <w:tcBorders>
              <w:top w:val="single" w:sz="8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D2D1F" w:rsidRPr="001D2D1F" w:rsidRDefault="001D2D1F" w:rsidP="001D2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68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1D2D1F" w:rsidRPr="001D2D1F" w:rsidRDefault="001D2D1F" w:rsidP="001D2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D2D1F">
              <w:rPr>
                <w:rFonts w:ascii="Calibri" w:eastAsia="Times New Roman" w:hAnsi="Calibri" w:cs="Calibri"/>
                <w:color w:val="000000"/>
                <w:lang w:eastAsia="it-IT"/>
              </w:rPr>
              <w:t>21 (giornata contro il razzismo)</w:t>
            </w:r>
          </w:p>
        </w:tc>
      </w:tr>
      <w:tr w:rsidR="001D2D1F" w:rsidRPr="001D2D1F" w:rsidTr="0049033B">
        <w:trPr>
          <w:trHeight w:val="390"/>
        </w:trPr>
        <w:tc>
          <w:tcPr>
            <w:tcW w:w="840" w:type="dxa"/>
            <w:vMerge/>
            <w:tcBorders>
              <w:top w:val="single" w:sz="8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D2D1F" w:rsidRPr="001D2D1F" w:rsidRDefault="001D2D1F" w:rsidP="001D2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68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FFF2CC" w:themeFill="accent4" w:themeFillTint="33"/>
            <w:noWrap/>
            <w:vAlign w:val="bottom"/>
            <w:hideMark/>
          </w:tcPr>
          <w:p w:rsidR="001D2D1F" w:rsidRPr="001D2D1F" w:rsidRDefault="001D2D1F" w:rsidP="001D2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D2D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22 (G.M. dell'acqua)</w:t>
            </w:r>
          </w:p>
        </w:tc>
      </w:tr>
      <w:tr w:rsidR="001D2D1F" w:rsidRPr="001D2D1F" w:rsidTr="0049033B">
        <w:trPr>
          <w:trHeight w:val="390"/>
        </w:trPr>
        <w:tc>
          <w:tcPr>
            <w:tcW w:w="840" w:type="dxa"/>
            <w:vMerge/>
            <w:tcBorders>
              <w:top w:val="single" w:sz="8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D2D1F" w:rsidRPr="001D2D1F" w:rsidRDefault="001D2D1F" w:rsidP="001D2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68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1D2D1F" w:rsidRPr="001D2D1F" w:rsidRDefault="001D2D1F" w:rsidP="001D2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1D2D1F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 xml:space="preserve">PASQUA </w:t>
            </w:r>
          </w:p>
        </w:tc>
      </w:tr>
      <w:tr w:rsidR="001D2D1F" w:rsidRPr="001D2D1F" w:rsidTr="0049033B">
        <w:trPr>
          <w:trHeight w:val="390"/>
        </w:trPr>
        <w:tc>
          <w:tcPr>
            <w:tcW w:w="840" w:type="dxa"/>
            <w:vMerge/>
            <w:tcBorders>
              <w:top w:val="single" w:sz="8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D2D1F" w:rsidRPr="001D2D1F" w:rsidRDefault="001D2D1F" w:rsidP="001D2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68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FFF2CC" w:themeFill="accent4" w:themeFillTint="33"/>
            <w:noWrap/>
            <w:vAlign w:val="bottom"/>
            <w:hideMark/>
          </w:tcPr>
          <w:p w:rsidR="001D2D1F" w:rsidRPr="001D2D1F" w:rsidRDefault="001D2D1F" w:rsidP="001D2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1D2D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22  (</w:t>
            </w:r>
            <w:proofErr w:type="gramEnd"/>
            <w:r w:rsidRPr="001D2D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G.M. della Terra)</w:t>
            </w:r>
          </w:p>
        </w:tc>
      </w:tr>
      <w:tr w:rsidR="001D2D1F" w:rsidRPr="001D2D1F" w:rsidTr="0049033B">
        <w:trPr>
          <w:trHeight w:val="390"/>
        </w:trPr>
        <w:tc>
          <w:tcPr>
            <w:tcW w:w="840" w:type="dxa"/>
            <w:vMerge/>
            <w:tcBorders>
              <w:top w:val="single" w:sz="8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D2D1F" w:rsidRPr="001D2D1F" w:rsidRDefault="001D2D1F" w:rsidP="001D2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68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1D2D1F" w:rsidRPr="001D2D1F" w:rsidRDefault="001D2D1F" w:rsidP="001D2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1D2D1F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25 (FESTA DELLA LIBERAZIONE)</w:t>
            </w:r>
          </w:p>
        </w:tc>
      </w:tr>
      <w:tr w:rsidR="001D2D1F" w:rsidRPr="001D2D1F" w:rsidTr="0049033B">
        <w:trPr>
          <w:trHeight w:val="380"/>
        </w:trPr>
        <w:tc>
          <w:tcPr>
            <w:tcW w:w="840" w:type="dxa"/>
            <w:vMerge/>
            <w:tcBorders>
              <w:top w:val="single" w:sz="8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D2D1F" w:rsidRPr="001D2D1F" w:rsidRDefault="001D2D1F" w:rsidP="001D2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68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1D2D1F" w:rsidRPr="001D2D1F" w:rsidRDefault="001D2D1F" w:rsidP="001D2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1D2D1F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1° (FESTA DEI LAVORATORI)</w:t>
            </w:r>
          </w:p>
        </w:tc>
      </w:tr>
      <w:tr w:rsidR="001D2D1F" w:rsidRPr="001D2D1F" w:rsidTr="0049033B">
        <w:trPr>
          <w:trHeight w:val="390"/>
        </w:trPr>
        <w:tc>
          <w:tcPr>
            <w:tcW w:w="840" w:type="dxa"/>
            <w:vMerge/>
            <w:tcBorders>
              <w:top w:val="single" w:sz="8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D2D1F" w:rsidRPr="001D2D1F" w:rsidRDefault="001D2D1F" w:rsidP="001D2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68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1D2D1F" w:rsidRPr="001D2D1F" w:rsidRDefault="001D2D1F" w:rsidP="001D2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D2D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15 (giornata della famiglia)</w:t>
            </w:r>
          </w:p>
        </w:tc>
      </w:tr>
      <w:tr w:rsidR="001D2D1F" w:rsidRPr="001D2D1F" w:rsidTr="0049033B">
        <w:trPr>
          <w:trHeight w:val="380"/>
        </w:trPr>
        <w:tc>
          <w:tcPr>
            <w:tcW w:w="840" w:type="dxa"/>
            <w:vMerge/>
            <w:tcBorders>
              <w:top w:val="single" w:sz="8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D2D1F" w:rsidRPr="001D2D1F" w:rsidRDefault="001D2D1F" w:rsidP="001D2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68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1D2D1F" w:rsidRPr="001D2D1F" w:rsidRDefault="001D2D1F" w:rsidP="001D2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D2D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21-22 (G.M. della diversità e sviluppo)</w:t>
            </w:r>
          </w:p>
        </w:tc>
      </w:tr>
      <w:tr w:rsidR="001D2D1F" w:rsidRPr="001D2D1F" w:rsidTr="0049033B">
        <w:trPr>
          <w:trHeight w:val="390"/>
        </w:trPr>
        <w:tc>
          <w:tcPr>
            <w:tcW w:w="840" w:type="dxa"/>
            <w:vMerge/>
            <w:tcBorders>
              <w:top w:val="single" w:sz="8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D2D1F" w:rsidRPr="001D2D1F" w:rsidRDefault="001D2D1F" w:rsidP="001D2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68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1D2D1F" w:rsidRPr="001D2D1F" w:rsidRDefault="001D2D1F" w:rsidP="001D2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D2D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 (G.M. della libertà di stampa)</w:t>
            </w:r>
          </w:p>
        </w:tc>
      </w:tr>
      <w:tr w:rsidR="001D2D1F" w:rsidRPr="001D2D1F" w:rsidTr="0049033B">
        <w:trPr>
          <w:trHeight w:val="380"/>
        </w:trPr>
        <w:tc>
          <w:tcPr>
            <w:tcW w:w="840" w:type="dxa"/>
            <w:vMerge/>
            <w:tcBorders>
              <w:top w:val="single" w:sz="8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D2D1F" w:rsidRPr="001D2D1F" w:rsidRDefault="001D2D1F" w:rsidP="001D2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689" w:type="dxa"/>
            <w:tcBorders>
              <w:top w:val="single" w:sz="8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1D2D1F" w:rsidRPr="001D2D1F" w:rsidRDefault="001D2D1F" w:rsidP="001D2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D2D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30 (G.M. contro il fumo)</w:t>
            </w:r>
          </w:p>
        </w:tc>
      </w:tr>
    </w:tbl>
    <w:p w:rsidR="00933129" w:rsidRDefault="00296E62"/>
    <w:sectPr w:rsidR="00933129" w:rsidSect="001D2D1F"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1F"/>
    <w:rsid w:val="001D2D1F"/>
    <w:rsid w:val="00296E62"/>
    <w:rsid w:val="0049033B"/>
    <w:rsid w:val="00B81F1B"/>
    <w:rsid w:val="00BB376B"/>
    <w:rsid w:val="00BF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937CA-52FD-40A4-871A-E23F10873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8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</dc:creator>
  <cp:keywords/>
  <dc:description/>
  <cp:lastModifiedBy>Luciano</cp:lastModifiedBy>
  <cp:revision>4</cp:revision>
  <dcterms:created xsi:type="dcterms:W3CDTF">2025-01-21T14:09:00Z</dcterms:created>
  <dcterms:modified xsi:type="dcterms:W3CDTF">2025-01-21T15:07:00Z</dcterms:modified>
</cp:coreProperties>
</file>